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790" w:type="dxa"/>
        <w:tblLook w:val="04A0" w:firstRow="1" w:lastRow="0" w:firstColumn="1" w:lastColumn="0" w:noHBand="0" w:noVBand="1"/>
      </w:tblPr>
      <w:tblGrid>
        <w:gridCol w:w="425"/>
        <w:gridCol w:w="2499"/>
        <w:gridCol w:w="820"/>
        <w:gridCol w:w="1383"/>
        <w:gridCol w:w="489"/>
        <w:gridCol w:w="681"/>
        <w:gridCol w:w="1526"/>
        <w:gridCol w:w="527"/>
        <w:gridCol w:w="287"/>
        <w:gridCol w:w="287"/>
        <w:gridCol w:w="287"/>
        <w:gridCol w:w="287"/>
        <w:gridCol w:w="292"/>
      </w:tblGrid>
      <w:tr w:rsidR="005D42E2" w:rsidRPr="003D1023" w:rsidTr="00F26DD1">
        <w:trPr>
          <w:trHeight w:val="921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D42E2" w:rsidRPr="003D1023" w:rsidRDefault="00751E80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sz w:val="24"/>
                <w:szCs w:val="24"/>
                <w:u w:val="single"/>
                <w:lang w:val="el-GR"/>
              </w:rPr>
            </w:pPr>
            <w:r w:rsidRPr="003D1023">
              <w:rPr>
                <w:rFonts w:cstheme="minorHAnsi"/>
                <w:b/>
                <w:spacing w:val="6"/>
                <w:sz w:val="24"/>
                <w:szCs w:val="24"/>
                <w:u w:val="single"/>
                <w:lang w:val="el-GR"/>
              </w:rPr>
              <w:t xml:space="preserve">Προς </w:t>
            </w:r>
            <w:r w:rsidR="005D42E2" w:rsidRPr="003D1023">
              <w:rPr>
                <w:rFonts w:cstheme="minorHAnsi"/>
                <w:b/>
                <w:spacing w:val="6"/>
                <w:sz w:val="24"/>
                <w:szCs w:val="24"/>
                <w:u w:val="single"/>
                <w:lang w:val="el-GR"/>
              </w:rPr>
              <w:t xml:space="preserve"> :  </w:t>
            </w:r>
            <w:r w:rsidRPr="003D10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  <w:t>Αναπτυξιακό</w:t>
            </w:r>
            <w:r w:rsidRPr="003D1023">
              <w:rPr>
                <w:rFonts w:ascii="Times New Roman" w:hAnsi="Times New Roman" w:cs="Times New Roman"/>
                <w:b/>
                <w:spacing w:val="48"/>
                <w:sz w:val="24"/>
                <w:szCs w:val="24"/>
                <w:u w:val="single"/>
                <w:lang w:val="el-GR"/>
              </w:rPr>
              <w:t xml:space="preserve"> </w:t>
            </w:r>
            <w:r w:rsidRPr="003D10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  <w:t>Οργανισμό Δήμου Καλαμάτας Μονοπρόσωπη Α.Ε. «Αειφόρος Πόλη»</w:t>
            </w:r>
          </w:p>
        </w:tc>
      </w:tr>
      <w:tr w:rsidR="005D42E2" w:rsidRPr="003D1023" w:rsidTr="00751E80">
        <w:trPr>
          <w:trHeight w:val="1302"/>
        </w:trPr>
        <w:tc>
          <w:tcPr>
            <w:tcW w:w="979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26DD1" w:rsidRPr="00F26DD1" w:rsidRDefault="00F26DD1" w:rsidP="00F26DD1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pacing w:val="6"/>
                <w:sz w:val="20"/>
                <w:szCs w:val="20"/>
                <w:lang w:val="el-GR" w:eastAsia="x-none"/>
              </w:rPr>
            </w:pPr>
            <w:r w:rsidRPr="00F26DD1">
              <w:rPr>
                <w:rFonts w:eastAsia="Times New Roman" w:cstheme="minorHAnsi"/>
                <w:color w:val="000000"/>
                <w:spacing w:val="6"/>
                <w:sz w:val="20"/>
                <w:szCs w:val="20"/>
                <w:lang w:val="el-GR" w:eastAsia="x-none"/>
              </w:rPr>
              <w:t xml:space="preserve">Πρόσκληση Εκδήλωσης Ενδιαφέροντος για υποβολή πρότασης για σύναψη σύμβασης μισθώσεως έργου ιδιωτικού δικαίου στο πλαίσιο υλοποίησης της Προγραμματικής Σύμβασης για την πράξη: </w:t>
            </w:r>
            <w:r w:rsidRPr="00F26DD1">
              <w:rPr>
                <w:rFonts w:eastAsia="Times New Roman" w:cstheme="minorHAnsi"/>
                <w:b/>
                <w:bCs/>
                <w:color w:val="000000"/>
                <w:spacing w:val="6"/>
                <w:sz w:val="20"/>
                <w:szCs w:val="20"/>
                <w:lang w:val="el-GR" w:eastAsia="x-none"/>
              </w:rPr>
              <w:t>«ΤΕΧΝΙΚΗ ΚΑΙ ΔΙΟΙΚΗΤΙΚΗ ΥΠΟΣΤΗΡΙΞΗ ΤΟΥ ΔΗΜΟΥ ΚΑΛΑΜΑΤΑΣ ΣΤΟΝ ΣΧΕΔΙΑΣΜΟ, ΩΡΙΜΑΝΣΗ &amp; ΥΛΟΠΟΙΗΣΗ</w:t>
            </w:r>
            <w:bookmarkStart w:id="0" w:name="_GoBack"/>
            <w:bookmarkEnd w:id="0"/>
            <w:r w:rsidRPr="00F26DD1">
              <w:rPr>
                <w:rFonts w:eastAsia="Times New Roman" w:cstheme="minorHAnsi"/>
                <w:b/>
                <w:bCs/>
                <w:color w:val="000000"/>
                <w:spacing w:val="6"/>
                <w:sz w:val="20"/>
                <w:szCs w:val="20"/>
                <w:lang w:val="el-GR" w:eastAsia="x-none"/>
              </w:rPr>
              <w:t xml:space="preserve"> ΕΡΓΩΝ»  </w:t>
            </w:r>
            <w:r w:rsidRPr="00F26DD1">
              <w:rPr>
                <w:rFonts w:eastAsia="Times New Roman" w:cstheme="minorHAnsi"/>
                <w:color w:val="000000"/>
                <w:spacing w:val="6"/>
                <w:sz w:val="20"/>
                <w:szCs w:val="20"/>
                <w:lang w:val="el-GR" w:eastAsia="x-none"/>
              </w:rPr>
              <w:t>ατόμου με ειδικότητα: ……………………………..</w:t>
            </w:r>
            <w:r w:rsidRPr="00F26DD1">
              <w:rPr>
                <w:rFonts w:eastAsia="Times New Roman" w:cstheme="minorHAnsi"/>
                <w:b/>
                <w:bCs/>
                <w:color w:val="000000"/>
                <w:spacing w:val="6"/>
                <w:sz w:val="20"/>
                <w:szCs w:val="20"/>
                <w:lang w:val="el-GR" w:eastAsia="x-none"/>
              </w:rPr>
              <w:t xml:space="preserve"> </w:t>
            </w:r>
          </w:p>
          <w:p w:rsidR="005D42E2" w:rsidRPr="00F26DD1" w:rsidRDefault="005D42E2" w:rsidP="00751E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ajorBidi" w:hAnsiTheme="majorBidi" w:cstheme="majorBidi"/>
                <w:spacing w:val="6"/>
                <w:sz w:val="20"/>
                <w:szCs w:val="20"/>
                <w:lang w:val="el-GR"/>
              </w:rPr>
            </w:pPr>
          </w:p>
        </w:tc>
      </w:tr>
      <w:tr w:rsidR="005D42E2" w:rsidRPr="003D1023" w:rsidTr="00751E80">
        <w:trPr>
          <w:trHeight w:val="551"/>
        </w:trPr>
        <w:tc>
          <w:tcPr>
            <w:tcW w:w="9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3D1023" w:rsidTr="00751E80">
        <w:trPr>
          <w:trHeight w:val="284"/>
        </w:trPr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:rsidRPr="003D1023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  <w:p w:rsidR="00751E80" w:rsidRDefault="00751E80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sz w:val="20"/>
                <w:szCs w:val="20"/>
                <w:lang w:val="el-GR"/>
              </w:rPr>
              <w:t>ΑΦΜ: ………………………………………………………….                  ΑΔΤ: ……………………………………………………..</w:t>
            </w:r>
          </w:p>
          <w:p w:rsidR="00751E80" w:rsidRPr="00F4094D" w:rsidRDefault="00751E80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sz w:val="20"/>
                <w:szCs w:val="20"/>
                <w:lang w:val="el-GR"/>
              </w:rPr>
              <w:t>Ημερομηνία Γέννησης : ………………………………………………………………………………………………………………</w:t>
            </w:r>
          </w:p>
        </w:tc>
      </w:tr>
      <w:tr w:rsidR="005D42E2" w:rsidRPr="00751E80" w:rsidTr="00751E80">
        <w:trPr>
          <w:trHeight w:val="53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:rsidRPr="00751E80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RPr="00751E80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</w:rPr>
              <w:t>E-</w:t>
            </w:r>
            <w:proofErr w:type="gramStart"/>
            <w:r w:rsidRPr="00F4094D">
              <w:rPr>
                <w:rFonts w:eastAsia="Calibri" w:cstheme="minorHAnsi"/>
                <w:sz w:val="20"/>
                <w:szCs w:val="20"/>
              </w:rPr>
              <w:t xml:space="preserve">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</w:t>
            </w:r>
            <w:proofErr w:type="gramEnd"/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84"/>
        </w:trPr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84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551E51" w:rsidRDefault="00551E51" w:rsidP="00751E80">
      <w:pPr>
        <w:rPr>
          <w:rFonts w:eastAsia="Calibri" w:cstheme="minorHAnsi"/>
          <w:b/>
          <w:bCs/>
          <w:sz w:val="20"/>
          <w:szCs w:val="20"/>
          <w:lang w:val="el-GR"/>
        </w:rPr>
      </w:pPr>
    </w:p>
    <w:p w:rsidR="00751E80" w:rsidRDefault="00751E80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:rsidR="00783719" w:rsidRDefault="00751E80" w:rsidP="00F26DD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 xml:space="preserve">                  </w:t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 w:rsidR="00783719"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F26DD1">
        <w:rPr>
          <w:rFonts w:eastAsia="Calibri" w:cstheme="minorHAnsi"/>
          <w:b/>
          <w:bCs/>
          <w:sz w:val="20"/>
          <w:szCs w:val="20"/>
          <w:lang w:val="el-GR"/>
        </w:rPr>
        <w:t>6</w:t>
      </w:r>
    </w:p>
    <w:p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:rsidR="00197DCB" w:rsidRPr="00751E80" w:rsidRDefault="00751E80" w:rsidP="00751E80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</w:t>
      </w:r>
      <w:r w:rsidR="00783719" w:rsidRPr="007D4576">
        <w:rPr>
          <w:rFonts w:asciiTheme="minorHAnsi" w:hAnsiTheme="minorHAnsi" w:cstheme="minorHAnsi"/>
          <w:sz w:val="20"/>
          <w:szCs w:val="20"/>
        </w:rPr>
        <w:t>(Υπογραφή)</w:t>
      </w:r>
    </w:p>
    <w:sectPr w:rsidR="00197DCB" w:rsidRPr="00751E80" w:rsidSect="00AF2917"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D8" w:rsidRDefault="001A14D8" w:rsidP="00351974">
      <w:r>
        <w:separator/>
      </w:r>
    </w:p>
  </w:endnote>
  <w:endnote w:type="continuationSeparator" w:id="0">
    <w:p w:rsidR="001A14D8" w:rsidRDefault="001A14D8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974" w:rsidRPr="00F26DD1" w:rsidRDefault="00351974">
    <w:pPr>
      <w:pStyle w:val="a7"/>
      <w:rPr>
        <w:lang w:val="el-GR"/>
      </w:rPr>
    </w:pPr>
  </w:p>
  <w:p w:rsidR="00F26DD1" w:rsidRPr="00F26DD1" w:rsidRDefault="00F26DD1" w:rsidP="00F26DD1">
    <w:pPr>
      <w:jc w:val="center"/>
      <w:rPr>
        <w:b/>
        <w:bCs/>
        <w:lang w:val="el-GR"/>
      </w:rPr>
    </w:pPr>
    <w:r w:rsidRPr="00F26DD1">
      <w:rPr>
        <w:b/>
        <w:bCs/>
        <w:lang w:val="el-GR"/>
      </w:rPr>
      <w:t>Αναπτυξιακός Οργανισμός Δήμου Καλαμάτας Μονοπρόσωπη Α.Ε. «Αειφόρος Πόλη»  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D8" w:rsidRDefault="001A14D8" w:rsidP="00351974">
      <w:r>
        <w:separator/>
      </w:r>
    </w:p>
  </w:footnote>
  <w:footnote w:type="continuationSeparator" w:id="0">
    <w:p w:rsidR="001A14D8" w:rsidRDefault="001A14D8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A14D8"/>
    <w:rsid w:val="001C5234"/>
    <w:rsid w:val="001C6B25"/>
    <w:rsid w:val="001C73A4"/>
    <w:rsid w:val="001D5F3F"/>
    <w:rsid w:val="001D6CC4"/>
    <w:rsid w:val="001D6FF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CF"/>
    <w:rsid w:val="003A5CFA"/>
    <w:rsid w:val="003A73CC"/>
    <w:rsid w:val="003B1E63"/>
    <w:rsid w:val="003B41A2"/>
    <w:rsid w:val="003C22FB"/>
    <w:rsid w:val="003C28DC"/>
    <w:rsid w:val="003C5364"/>
    <w:rsid w:val="003C5BFC"/>
    <w:rsid w:val="003D1023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0451"/>
    <w:rsid w:val="005C1B58"/>
    <w:rsid w:val="005D42E2"/>
    <w:rsid w:val="005D5539"/>
    <w:rsid w:val="005E47E3"/>
    <w:rsid w:val="005F2C32"/>
    <w:rsid w:val="0060716B"/>
    <w:rsid w:val="00615D29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1E80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49EB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26DD1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A059B-164E-4120-8598-68CAD106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rsid w:val="005C045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5C045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45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5C0451"/>
  </w:style>
  <w:style w:type="paragraph" w:customStyle="1" w:styleId="TableParagraph">
    <w:name w:val="Table Paragraph"/>
    <w:basedOn w:val="a"/>
    <w:uiPriority w:val="1"/>
    <w:qFormat/>
    <w:rsid w:val="005C0451"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0D9BF-CCC8-4594-8947-138F81CD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ΥΠΟΨΗΦΙΟΤΗΤΑΣ</vt:lpstr>
    </vt:vector>
  </TitlesOfParts>
  <Company>Αναπτυξιακός Οργανισμός Δήμου Καλαμάτας Μονοπρόσωπη Α.Ε. ΄΄Αειφόρος Πόλη΄΄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</dc:title>
  <dc:creator>Μαυροειδής Ευάγγελος</dc:creator>
  <cp:lastModifiedBy>Μαυροειδής Ευάγγελος</cp:lastModifiedBy>
  <cp:revision>3</cp:revision>
  <cp:lastPrinted>2023-08-10T17:34:00Z</cp:lastPrinted>
  <dcterms:created xsi:type="dcterms:W3CDTF">2026-01-19T11:57:00Z</dcterms:created>
  <dcterms:modified xsi:type="dcterms:W3CDTF">2026-01-20T08:52:00Z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